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47" w:rsidRPr="00714B47" w:rsidRDefault="006B1ACE" w:rsidP="00714B47">
      <w:pPr>
        <w:widowControl w:val="0"/>
        <w:autoSpaceDE w:val="0"/>
        <w:autoSpaceDN w:val="0"/>
        <w:adjustRightInd w:val="0"/>
        <w:spacing w:after="0"/>
        <w:jc w:val="center"/>
        <w:rPr>
          <w:b/>
        </w:rPr>
      </w:pPr>
      <w:r w:rsidRPr="00714B47">
        <w:rPr>
          <w:b/>
        </w:rPr>
        <w:t>Carnegie Vanguard High School</w:t>
      </w:r>
    </w:p>
    <w:p w:rsidR="006B1ACE" w:rsidRPr="00714B47" w:rsidRDefault="006B1ACE" w:rsidP="00714B47">
      <w:pPr>
        <w:widowControl w:val="0"/>
        <w:autoSpaceDE w:val="0"/>
        <w:autoSpaceDN w:val="0"/>
        <w:adjustRightInd w:val="0"/>
        <w:spacing w:after="0"/>
        <w:jc w:val="center"/>
        <w:rPr>
          <w:b/>
        </w:rPr>
      </w:pPr>
      <w:r w:rsidRPr="00714B47">
        <w:rPr>
          <w:b/>
        </w:rPr>
        <w:t xml:space="preserve">PTO </w:t>
      </w:r>
      <w:r w:rsidR="005E3266">
        <w:rPr>
          <w:b/>
        </w:rPr>
        <w:t>Executive</w:t>
      </w:r>
      <w:r w:rsidRPr="00714B47">
        <w:rPr>
          <w:b/>
        </w:rPr>
        <w:t xml:space="preserve"> </w:t>
      </w:r>
      <w:r w:rsidR="00A82C92">
        <w:rPr>
          <w:b/>
        </w:rPr>
        <w:t>Board Meeting</w:t>
      </w:r>
      <w:r w:rsidR="006835A9">
        <w:rPr>
          <w:b/>
        </w:rPr>
        <w:t xml:space="preserve"> </w:t>
      </w:r>
      <w:r w:rsidR="00A82C92">
        <w:rPr>
          <w:b/>
        </w:rPr>
        <w:t>Minutes</w:t>
      </w:r>
      <w:r w:rsidR="00BD359C">
        <w:rPr>
          <w:b/>
        </w:rPr>
        <w:t xml:space="preserve"> Saturday,</w:t>
      </w:r>
      <w:r w:rsidR="00A82C92">
        <w:rPr>
          <w:b/>
        </w:rPr>
        <w:t xml:space="preserve"> </w:t>
      </w:r>
      <w:r w:rsidR="004A1EB9">
        <w:rPr>
          <w:b/>
        </w:rPr>
        <w:t>10</w:t>
      </w:r>
      <w:r w:rsidR="0068184D">
        <w:rPr>
          <w:b/>
        </w:rPr>
        <w:t>/</w:t>
      </w:r>
      <w:r w:rsidR="004A1EB9">
        <w:rPr>
          <w:b/>
        </w:rPr>
        <w:t>13</w:t>
      </w:r>
      <w:r w:rsidR="0068184D">
        <w:rPr>
          <w:b/>
        </w:rPr>
        <w:t>/2020</w:t>
      </w:r>
    </w:p>
    <w:p w:rsidR="00714B47" w:rsidRPr="00822C34" w:rsidRDefault="00714B47" w:rsidP="00714B47">
      <w:pPr>
        <w:widowControl w:val="0"/>
        <w:autoSpaceDE w:val="0"/>
        <w:autoSpaceDN w:val="0"/>
        <w:adjustRightInd w:val="0"/>
        <w:spacing w:after="0"/>
        <w:rPr>
          <w:rFonts w:cstheme="minorHAnsi"/>
        </w:rPr>
      </w:pPr>
    </w:p>
    <w:p w:rsidR="006B1ACE" w:rsidRDefault="0090475C" w:rsidP="00714B47">
      <w:pPr>
        <w:widowControl w:val="0"/>
        <w:autoSpaceDE w:val="0"/>
        <w:autoSpaceDN w:val="0"/>
        <w:adjustRightInd w:val="0"/>
        <w:spacing w:after="0"/>
        <w:rPr>
          <w:rFonts w:cstheme="minorHAnsi"/>
        </w:rPr>
      </w:pPr>
      <w:r>
        <w:rPr>
          <w:rFonts w:cstheme="minorHAnsi"/>
        </w:rPr>
        <w:t>Susan Hawes</w:t>
      </w:r>
      <w:r w:rsidR="006B1ACE" w:rsidRPr="00822C34">
        <w:rPr>
          <w:rFonts w:cstheme="minorHAnsi"/>
        </w:rPr>
        <w:t xml:space="preserve">, CVHS PTO President, called the meeting to order at </w:t>
      </w:r>
      <w:r w:rsidR="006B1ACE" w:rsidRPr="00822C34">
        <w:rPr>
          <w:rFonts w:cstheme="minorHAnsi"/>
        </w:rPr>
        <w:softHyphen/>
      </w:r>
      <w:r w:rsidR="006B1ACE" w:rsidRPr="00822C34">
        <w:rPr>
          <w:rFonts w:cstheme="minorHAnsi"/>
        </w:rPr>
        <w:softHyphen/>
      </w:r>
      <w:r w:rsidR="006B1ACE" w:rsidRPr="00822C34">
        <w:rPr>
          <w:rFonts w:cstheme="minorHAnsi"/>
        </w:rPr>
        <w:softHyphen/>
      </w:r>
      <w:r w:rsidR="006B1ACE" w:rsidRPr="00822C34">
        <w:rPr>
          <w:rFonts w:cstheme="minorHAnsi"/>
        </w:rPr>
        <w:softHyphen/>
      </w:r>
      <w:r w:rsidR="004A1EB9">
        <w:rPr>
          <w:rFonts w:cstheme="minorHAnsi"/>
        </w:rPr>
        <w:t>7</w:t>
      </w:r>
      <w:r w:rsidR="0068184D">
        <w:rPr>
          <w:rFonts w:cstheme="minorHAnsi"/>
        </w:rPr>
        <w:t>:</w:t>
      </w:r>
      <w:r w:rsidR="004A1EB9">
        <w:rPr>
          <w:rFonts w:cstheme="minorHAnsi"/>
        </w:rPr>
        <w:t>06</w:t>
      </w:r>
      <w:r w:rsidR="006B1ACE" w:rsidRPr="00822C34">
        <w:rPr>
          <w:rFonts w:cstheme="minorHAnsi"/>
        </w:rPr>
        <w:t xml:space="preserve">p.m. </w:t>
      </w:r>
    </w:p>
    <w:p w:rsidR="0068184D" w:rsidRDefault="0068184D" w:rsidP="00714B47">
      <w:pPr>
        <w:widowControl w:val="0"/>
        <w:autoSpaceDE w:val="0"/>
        <w:autoSpaceDN w:val="0"/>
        <w:adjustRightInd w:val="0"/>
        <w:spacing w:after="0"/>
        <w:rPr>
          <w:rFonts w:cstheme="minorHAnsi"/>
        </w:rPr>
      </w:pPr>
    </w:p>
    <w:p w:rsidR="007207D4" w:rsidRDefault="007207D4" w:rsidP="00714B47">
      <w:pPr>
        <w:widowControl w:val="0"/>
        <w:autoSpaceDE w:val="0"/>
        <w:autoSpaceDN w:val="0"/>
        <w:adjustRightInd w:val="0"/>
        <w:spacing w:after="0" w:line="240" w:lineRule="auto"/>
        <w:rPr>
          <w:rFonts w:eastAsia="Cambria" w:cstheme="minorHAnsi"/>
        </w:rPr>
      </w:pPr>
    </w:p>
    <w:p w:rsidR="007207D4" w:rsidRDefault="00946637" w:rsidP="00714B47">
      <w:pPr>
        <w:widowControl w:val="0"/>
        <w:autoSpaceDE w:val="0"/>
        <w:autoSpaceDN w:val="0"/>
        <w:adjustRightInd w:val="0"/>
        <w:spacing w:after="0" w:line="240" w:lineRule="auto"/>
        <w:rPr>
          <w:rFonts w:eastAsia="Cambria" w:cstheme="minorHAnsi"/>
          <w:b/>
          <w:u w:val="single"/>
        </w:rPr>
      </w:pPr>
      <w:r>
        <w:rPr>
          <w:rFonts w:eastAsia="Cambria" w:cstheme="minorHAnsi"/>
          <w:b/>
          <w:u w:val="single"/>
        </w:rPr>
        <w:t>Principal’s</w:t>
      </w:r>
      <w:r w:rsidR="00AB2039">
        <w:rPr>
          <w:rFonts w:eastAsia="Cambria" w:cstheme="minorHAnsi"/>
          <w:b/>
          <w:u w:val="single"/>
        </w:rPr>
        <w:t xml:space="preserve"> Report</w:t>
      </w:r>
    </w:p>
    <w:p w:rsidR="00D83FF8" w:rsidRDefault="00D83FF8" w:rsidP="00714B47">
      <w:pPr>
        <w:widowControl w:val="0"/>
        <w:autoSpaceDE w:val="0"/>
        <w:autoSpaceDN w:val="0"/>
        <w:adjustRightInd w:val="0"/>
        <w:spacing w:after="0" w:line="240" w:lineRule="auto"/>
        <w:rPr>
          <w:rFonts w:eastAsia="Cambria" w:cstheme="minorHAnsi"/>
          <w:b/>
          <w:u w:val="single"/>
        </w:rPr>
      </w:pPr>
    </w:p>
    <w:p w:rsidR="00CC5B62" w:rsidRDefault="004A1EB9"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Teachers returned on Monday, October 13.  Twenty-eight teachers are returning and ten will continue to teach at home.  </w:t>
      </w:r>
    </w:p>
    <w:p w:rsidR="004A1EB9" w:rsidRDefault="004A1EB9"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10% or 90 students are returning.  </w:t>
      </w:r>
    </w:p>
    <w:p w:rsidR="004A1EB9" w:rsidRDefault="004A1EB9"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There are rumors that there will be transportation, but currently there is not enough information.  There will be limited seating due to social distancing.  </w:t>
      </w:r>
      <w:r w:rsidR="00F05A60">
        <w:rPr>
          <w:rFonts w:eastAsia="Cambria" w:cstheme="minorHAnsi"/>
        </w:rPr>
        <w:t xml:space="preserve">Initially transportation was just for the homeless and special education.  </w:t>
      </w:r>
    </w:p>
    <w:p w:rsidR="00387E9F" w:rsidRDefault="00387E9F"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There will be one entry into the building.  </w:t>
      </w:r>
    </w:p>
    <w:p w:rsidR="00387E9F" w:rsidRPr="00387E9F" w:rsidRDefault="00387E9F" w:rsidP="00D0629F">
      <w:pPr>
        <w:pStyle w:val="ListParagraph"/>
        <w:widowControl w:val="0"/>
        <w:numPr>
          <w:ilvl w:val="0"/>
          <w:numId w:val="12"/>
        </w:numPr>
        <w:autoSpaceDE w:val="0"/>
        <w:autoSpaceDN w:val="0"/>
        <w:adjustRightInd w:val="0"/>
        <w:spacing w:after="0" w:line="240" w:lineRule="auto"/>
        <w:rPr>
          <w:rFonts w:eastAsia="Cambria" w:cstheme="minorHAnsi"/>
        </w:rPr>
      </w:pPr>
      <w:r w:rsidRPr="00387E9F">
        <w:rPr>
          <w:rFonts w:eastAsia="Cambria" w:cstheme="minorHAnsi"/>
        </w:rPr>
        <w:t xml:space="preserve">Student desk and chairs are spaced appropriately.  The </w:t>
      </w:r>
      <w:r w:rsidR="00383E44">
        <w:rPr>
          <w:rFonts w:eastAsia="Cambria" w:cstheme="minorHAnsi"/>
        </w:rPr>
        <w:t xml:space="preserve">largest </w:t>
      </w:r>
      <w:r w:rsidR="00C61F40">
        <w:rPr>
          <w:rFonts w:eastAsia="Cambria" w:cstheme="minorHAnsi"/>
        </w:rPr>
        <w:t>number</w:t>
      </w:r>
      <w:r w:rsidR="00383E44">
        <w:rPr>
          <w:rFonts w:eastAsia="Cambria" w:cstheme="minorHAnsi"/>
        </w:rPr>
        <w:t xml:space="preserve"> of</w:t>
      </w:r>
      <w:r w:rsidRPr="00387E9F">
        <w:rPr>
          <w:rFonts w:eastAsia="Cambria" w:cstheme="minorHAnsi"/>
        </w:rPr>
        <w:t xml:space="preserve"> students that would be in a classroom is </w:t>
      </w:r>
      <w:r>
        <w:rPr>
          <w:rFonts w:eastAsia="Cambria" w:cstheme="minorHAnsi"/>
        </w:rPr>
        <w:t>fifteen in some science labs.</w:t>
      </w:r>
      <w:r w:rsidRPr="00387E9F">
        <w:rPr>
          <w:rFonts w:eastAsia="Cambria" w:cstheme="minorHAnsi"/>
        </w:rPr>
        <w:t xml:space="preserve">   Lots of this was covered in the meeting for students and parents that are returning in person.</w:t>
      </w:r>
      <w:r>
        <w:rPr>
          <w:rFonts w:eastAsia="Cambria" w:cstheme="minorHAnsi"/>
        </w:rPr>
        <w:t xml:space="preserve">  Students will receive mask and the teachers will, as well, with one face shield.  The teachers will be instructing in person and virtually at the same time.  </w:t>
      </w:r>
    </w:p>
    <w:p w:rsidR="00387E9F" w:rsidRDefault="00387E9F"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All meals will be sack lunches that will be delivered to the classroom.  They will go to the interior courtyard.  Administration will monitor them to make sure that they are social distancing.  Student desk and chairs are spaced appropriately.  </w:t>
      </w:r>
    </w:p>
    <w:p w:rsidR="009315F2" w:rsidRDefault="009315F2"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November 3</w:t>
      </w:r>
      <w:r w:rsidRPr="009315F2">
        <w:rPr>
          <w:rFonts w:eastAsia="Cambria" w:cstheme="minorHAnsi"/>
          <w:vertAlign w:val="superscript"/>
        </w:rPr>
        <w:t>rd</w:t>
      </w:r>
      <w:r>
        <w:rPr>
          <w:rFonts w:eastAsia="Cambria" w:cstheme="minorHAnsi"/>
        </w:rPr>
        <w:t xml:space="preserve"> will now be a student holiday.  </w:t>
      </w:r>
    </w:p>
    <w:p w:rsidR="006A78D6" w:rsidRDefault="00A5273B"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There is more </w:t>
      </w:r>
      <w:r w:rsidR="006A78D6">
        <w:rPr>
          <w:rFonts w:eastAsia="Cambria" w:cstheme="minorHAnsi"/>
        </w:rPr>
        <w:t xml:space="preserve">technology </w:t>
      </w:r>
      <w:r>
        <w:rPr>
          <w:rFonts w:eastAsia="Cambria" w:cstheme="minorHAnsi"/>
        </w:rPr>
        <w:t>that teacher’s</w:t>
      </w:r>
      <w:r w:rsidR="006A78D6">
        <w:rPr>
          <w:rFonts w:eastAsia="Cambria" w:cstheme="minorHAnsi"/>
        </w:rPr>
        <w:t xml:space="preserve"> need to teach virtually and in the classroom at the same time.  HISD has provided a clear plexiglass trifold for each teacher. </w:t>
      </w:r>
    </w:p>
    <w:p w:rsidR="00C838DC" w:rsidRDefault="00C838DC"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 district has lowered the Covid level from red to orange.  Hopefully we can get back to a somewhat normal curriculum and routine.  The district will send another survey to parents to ask about cycle 3.  If districts don’t allow more students back in schools, they risk losing money from the state.  </w:t>
      </w:r>
    </w:p>
    <w:p w:rsidR="007A2A6E" w:rsidRDefault="007A2A6E"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For finals, we would have to break it down to different subjects or time periods for students to take them on campus the last week of January.  Logistics would have to be determined.  </w:t>
      </w:r>
    </w:p>
    <w:p w:rsidR="00F33D3C" w:rsidRPr="00F33D3C" w:rsidRDefault="00F33D3C" w:rsidP="00F33D3C">
      <w:pPr>
        <w:widowControl w:val="0"/>
        <w:autoSpaceDE w:val="0"/>
        <w:autoSpaceDN w:val="0"/>
        <w:adjustRightInd w:val="0"/>
        <w:spacing w:after="0" w:line="240" w:lineRule="auto"/>
        <w:ind w:left="360"/>
        <w:rPr>
          <w:rFonts w:eastAsia="Cambria" w:cstheme="minorHAnsi"/>
        </w:rPr>
      </w:pPr>
    </w:p>
    <w:p w:rsidR="00CC5B62" w:rsidRDefault="00CC5B62" w:rsidP="00CC5B62">
      <w:pPr>
        <w:widowControl w:val="0"/>
        <w:autoSpaceDE w:val="0"/>
        <w:autoSpaceDN w:val="0"/>
        <w:adjustRightInd w:val="0"/>
        <w:spacing w:after="0" w:line="240" w:lineRule="auto"/>
        <w:rPr>
          <w:rFonts w:eastAsia="Cambria" w:cstheme="minorHAnsi"/>
        </w:rPr>
      </w:pPr>
    </w:p>
    <w:p w:rsidR="00CC5B62" w:rsidRDefault="00CC5B62" w:rsidP="00CC5B62">
      <w:pPr>
        <w:widowControl w:val="0"/>
        <w:autoSpaceDE w:val="0"/>
        <w:autoSpaceDN w:val="0"/>
        <w:adjustRightInd w:val="0"/>
        <w:spacing w:after="0" w:line="240" w:lineRule="auto"/>
        <w:rPr>
          <w:rFonts w:eastAsia="Cambria" w:cstheme="minorHAnsi"/>
          <w:b/>
          <w:u w:val="single"/>
        </w:rPr>
      </w:pPr>
      <w:r w:rsidRPr="00CC5B62">
        <w:rPr>
          <w:rFonts w:eastAsia="Cambria" w:cstheme="minorHAnsi"/>
          <w:b/>
          <w:u w:val="single"/>
        </w:rPr>
        <w:t>Susan Hawes – President’s Report</w:t>
      </w:r>
    </w:p>
    <w:p w:rsidR="00C838DC" w:rsidRDefault="00C838DC"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There has not been a lot of participation in the magnet </w:t>
      </w:r>
      <w:r w:rsidR="00C61F40">
        <w:rPr>
          <w:rFonts w:eastAsia="Cambria" w:cstheme="minorHAnsi"/>
        </w:rPr>
        <w:t>tours,</w:t>
      </w:r>
      <w:r w:rsidR="00194B2A">
        <w:rPr>
          <w:rFonts w:eastAsia="Cambria" w:cstheme="minorHAnsi"/>
        </w:rPr>
        <w:t xml:space="preserve"> so </w:t>
      </w:r>
      <w:r w:rsidR="00A5273B">
        <w:rPr>
          <w:rFonts w:eastAsia="Cambria" w:cstheme="minorHAnsi"/>
        </w:rPr>
        <w:t>the main volunteer</w:t>
      </w:r>
      <w:r w:rsidR="00194B2A">
        <w:rPr>
          <w:rFonts w:eastAsia="Cambria" w:cstheme="minorHAnsi"/>
        </w:rPr>
        <w:t xml:space="preserve"> has not needed much parent help.  </w:t>
      </w:r>
    </w:p>
    <w:p w:rsidR="00194B2A" w:rsidRDefault="00194B2A"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Request for a 9</w:t>
      </w:r>
      <w:r w:rsidRPr="00194B2A">
        <w:rPr>
          <w:rFonts w:eastAsia="Cambria" w:cstheme="minorHAnsi"/>
          <w:vertAlign w:val="superscript"/>
        </w:rPr>
        <w:t>th</w:t>
      </w:r>
      <w:r>
        <w:rPr>
          <w:rFonts w:eastAsia="Cambria" w:cstheme="minorHAnsi"/>
        </w:rPr>
        <w:t xml:space="preserve"> grade support</w:t>
      </w:r>
      <w:r w:rsidR="00A5273B">
        <w:rPr>
          <w:rFonts w:eastAsia="Cambria" w:cstheme="minorHAnsi"/>
        </w:rPr>
        <w:t xml:space="preserve"> representative</w:t>
      </w:r>
      <w:r>
        <w:rPr>
          <w:rFonts w:eastAsia="Cambria" w:cstheme="minorHAnsi"/>
        </w:rPr>
        <w:t xml:space="preserve"> for parents.  </w:t>
      </w:r>
      <w:r w:rsidR="00A5273B">
        <w:rPr>
          <w:rFonts w:eastAsia="Cambria" w:cstheme="minorHAnsi"/>
        </w:rPr>
        <w:t>It would be nice</w:t>
      </w:r>
      <w:r>
        <w:rPr>
          <w:rFonts w:eastAsia="Cambria" w:cstheme="minorHAnsi"/>
        </w:rPr>
        <w:t xml:space="preserve"> to start one for each grade.  </w:t>
      </w:r>
    </w:p>
    <w:p w:rsidR="00194B2A" w:rsidRDefault="00194B2A"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Wrote up possible language for what contact information can be used for.  Georgi moves that we post this disclaimer and Michelle 2nds the motion, and it passes.  </w:t>
      </w:r>
    </w:p>
    <w:p w:rsidR="00194B2A" w:rsidRDefault="00194B2A"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Teams vs. Zoom – we will find out what we can do</w:t>
      </w:r>
      <w:r w:rsidR="00A5273B">
        <w:rPr>
          <w:rFonts w:eastAsia="Cambria" w:cstheme="minorHAnsi"/>
        </w:rPr>
        <w:t>?</w:t>
      </w:r>
    </w:p>
    <w:p w:rsidR="00194B2A" w:rsidRDefault="00194B2A"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Transportation – Do we have lots of people interested in carpool</w:t>
      </w:r>
      <w:r w:rsidR="00A5273B">
        <w:rPr>
          <w:rFonts w:eastAsia="Cambria" w:cstheme="minorHAnsi"/>
        </w:rPr>
        <w:t>?</w:t>
      </w:r>
      <w:r>
        <w:rPr>
          <w:rFonts w:eastAsia="Cambria" w:cstheme="minorHAnsi"/>
        </w:rPr>
        <w:t xml:space="preserve">  </w:t>
      </w:r>
      <w:r w:rsidR="000249E4">
        <w:rPr>
          <w:rFonts w:eastAsia="Cambria" w:cstheme="minorHAnsi"/>
        </w:rPr>
        <w:t>Have we received any guidance from the district</w:t>
      </w:r>
      <w:r w:rsidR="00A5273B">
        <w:rPr>
          <w:rFonts w:eastAsia="Cambria" w:cstheme="minorHAnsi"/>
        </w:rPr>
        <w:t>?</w:t>
      </w:r>
      <w:r w:rsidR="000249E4">
        <w:rPr>
          <w:rFonts w:eastAsia="Cambria" w:cstheme="minorHAnsi"/>
        </w:rPr>
        <w:t xml:space="preserve">  There are currently 16 people signed up for carpools.</w:t>
      </w:r>
    </w:p>
    <w:p w:rsidR="007303B0" w:rsidRDefault="007303B0"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December meeting would be good </w:t>
      </w:r>
      <w:r w:rsidR="003E4EA3">
        <w:rPr>
          <w:rFonts w:eastAsia="Cambria" w:cstheme="minorHAnsi"/>
        </w:rPr>
        <w:t>to discuss what the future is going to look like.</w:t>
      </w:r>
    </w:p>
    <w:p w:rsidR="007303B0" w:rsidRDefault="007303B0"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January would continue to be a general meeting for college students coming back.</w:t>
      </w:r>
    </w:p>
    <w:p w:rsidR="00A5273B" w:rsidRDefault="00A5273B" w:rsidP="00C838DC">
      <w:pPr>
        <w:pStyle w:val="ListParagraph"/>
        <w:widowControl w:val="0"/>
        <w:numPr>
          <w:ilvl w:val="0"/>
          <w:numId w:val="15"/>
        </w:numPr>
        <w:autoSpaceDE w:val="0"/>
        <w:autoSpaceDN w:val="0"/>
        <w:adjustRightInd w:val="0"/>
        <w:spacing w:after="0" w:line="240" w:lineRule="auto"/>
        <w:rPr>
          <w:rFonts w:eastAsia="Cambria" w:cstheme="minorHAnsi"/>
        </w:rPr>
      </w:pPr>
    </w:p>
    <w:p w:rsidR="00362D6E" w:rsidRDefault="00362D6E" w:rsidP="00C838DC">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lastRenderedPageBreak/>
        <w:t xml:space="preserve">Georgi moves to make </w:t>
      </w:r>
      <w:r w:rsidR="00DC4C08">
        <w:rPr>
          <w:rFonts w:eastAsia="Cambria" w:cstheme="minorHAnsi"/>
        </w:rPr>
        <w:t>Heather Hill the Carnegie teacher representative for the next three years</w:t>
      </w:r>
      <w:r w:rsidR="00A5273B">
        <w:rPr>
          <w:rFonts w:eastAsia="Cambria" w:cstheme="minorHAnsi"/>
        </w:rPr>
        <w:t xml:space="preserve"> and</w:t>
      </w:r>
      <w:r w:rsidR="00DC4C08">
        <w:rPr>
          <w:rFonts w:eastAsia="Cambria" w:cstheme="minorHAnsi"/>
        </w:rPr>
        <w:t xml:space="preserve"> </w:t>
      </w:r>
      <w:r w:rsidR="00A5273B">
        <w:rPr>
          <w:rFonts w:eastAsia="Cambria" w:cstheme="minorHAnsi"/>
        </w:rPr>
        <w:t>all board members</w:t>
      </w:r>
      <w:r w:rsidR="00DC4C08">
        <w:rPr>
          <w:rFonts w:eastAsia="Cambria" w:cstheme="minorHAnsi"/>
        </w:rPr>
        <w:t xml:space="preserve"> agree</w:t>
      </w:r>
      <w:r w:rsidR="00A5273B">
        <w:rPr>
          <w:rFonts w:eastAsia="Cambria" w:cstheme="minorHAnsi"/>
        </w:rPr>
        <w:t>.</w:t>
      </w:r>
    </w:p>
    <w:p w:rsidR="00CC5B62" w:rsidRDefault="00CC5B62" w:rsidP="00CC5B62">
      <w:pPr>
        <w:widowControl w:val="0"/>
        <w:autoSpaceDE w:val="0"/>
        <w:autoSpaceDN w:val="0"/>
        <w:adjustRightInd w:val="0"/>
        <w:spacing w:after="0" w:line="240" w:lineRule="auto"/>
        <w:rPr>
          <w:rFonts w:eastAsia="Cambria" w:cstheme="minorHAnsi"/>
          <w:b/>
          <w:u w:val="single"/>
        </w:rPr>
      </w:pPr>
    </w:p>
    <w:p w:rsidR="00D83FF8" w:rsidRPr="00AB2039" w:rsidRDefault="00D83FF8" w:rsidP="00D83FF8">
      <w:pPr>
        <w:pStyle w:val="ListParagraph"/>
        <w:widowControl w:val="0"/>
        <w:autoSpaceDE w:val="0"/>
        <w:autoSpaceDN w:val="0"/>
        <w:adjustRightInd w:val="0"/>
        <w:spacing w:after="0" w:line="240" w:lineRule="auto"/>
        <w:rPr>
          <w:rFonts w:eastAsia="Cambria" w:cstheme="minorHAnsi"/>
        </w:rPr>
      </w:pPr>
    </w:p>
    <w:p w:rsidR="00042BD4" w:rsidRPr="00F62A3E" w:rsidRDefault="00042BD4" w:rsidP="00042BD4">
      <w:pPr>
        <w:widowControl w:val="0"/>
        <w:autoSpaceDE w:val="0"/>
        <w:autoSpaceDN w:val="0"/>
        <w:adjustRightInd w:val="0"/>
        <w:spacing w:after="0" w:line="240" w:lineRule="auto"/>
        <w:rPr>
          <w:rFonts w:eastAsia="Cambria" w:cstheme="minorHAnsi"/>
          <w:b/>
          <w:u w:val="single"/>
        </w:rPr>
      </w:pPr>
      <w:r>
        <w:rPr>
          <w:rFonts w:eastAsia="Cambria" w:cstheme="minorHAnsi"/>
          <w:b/>
          <w:u w:val="single"/>
        </w:rPr>
        <w:t>Helen</w:t>
      </w:r>
      <w:r w:rsidR="008B3067">
        <w:rPr>
          <w:rFonts w:eastAsia="Cambria" w:cstheme="minorHAnsi"/>
          <w:b/>
          <w:u w:val="single"/>
        </w:rPr>
        <w:t xml:space="preserve"> Ghozali</w:t>
      </w:r>
      <w:r w:rsidRPr="00F62A3E">
        <w:rPr>
          <w:rFonts w:eastAsia="Cambria" w:cstheme="minorHAnsi"/>
          <w:b/>
          <w:u w:val="single"/>
        </w:rPr>
        <w:t xml:space="preserve"> – </w:t>
      </w:r>
      <w:r>
        <w:rPr>
          <w:rFonts w:eastAsia="Cambria" w:cstheme="minorHAnsi"/>
          <w:b/>
          <w:u w:val="single"/>
        </w:rPr>
        <w:t>Treasurer’s Report</w:t>
      </w:r>
    </w:p>
    <w:p w:rsidR="006A78D6" w:rsidRDefault="006A78D6"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We are at 68% for Friends and Family; around $37,336.  </w:t>
      </w:r>
    </w:p>
    <w:p w:rsidR="006A78D6" w:rsidRDefault="006A78D6"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No fall fundraiser yet.  We did have some coffee bar sales from the winter/spring.</w:t>
      </w:r>
    </w:p>
    <w:p w:rsidR="00042BD4" w:rsidRDefault="006A78D6"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They’ve installed hand sanitizer machines in the classroom.    </w:t>
      </w:r>
    </w:p>
    <w:p w:rsidR="0020074F" w:rsidRDefault="0020074F"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Seven teachers have contacted Helen for Webcams for virtual learning.  One teacher did buy</w:t>
      </w:r>
      <w:r w:rsidR="00A5273B">
        <w:rPr>
          <w:rFonts w:eastAsia="Cambria" w:cstheme="minorHAnsi"/>
        </w:rPr>
        <w:t xml:space="preserve"> an</w:t>
      </w:r>
      <w:r>
        <w:rPr>
          <w:rFonts w:eastAsia="Cambria" w:cstheme="minorHAnsi"/>
        </w:rPr>
        <w:t xml:space="preserve"> air purifier for the class.</w:t>
      </w:r>
    </w:p>
    <w:p w:rsidR="0020074F" w:rsidRDefault="0020074F"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Inventory is now $6600 which is a little high.</w:t>
      </w:r>
    </w:p>
    <w:p w:rsidR="0020074F" w:rsidRDefault="0020074F"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Ms. Ford has received a grant to buy seeds to plant a garden.  </w:t>
      </w:r>
    </w:p>
    <w:p w:rsidR="003A4886" w:rsidRDefault="0020074F" w:rsidP="0020074F">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In the past students have raised money for their clubs and deposited with HISD.  </w:t>
      </w:r>
      <w:r w:rsidR="00C61F40">
        <w:rPr>
          <w:rFonts w:eastAsia="Cambria" w:cstheme="minorHAnsi"/>
        </w:rPr>
        <w:t>All</w:t>
      </w:r>
      <w:r>
        <w:rPr>
          <w:rFonts w:eastAsia="Cambria" w:cstheme="minorHAnsi"/>
        </w:rPr>
        <w:t xml:space="preserve"> the clubs have not been able to get their money from HISD so they are coming to the PTO.  If they are not an approved HISD vendor, they are not able to pay a non-HISD vendor.  </w:t>
      </w:r>
    </w:p>
    <w:p w:rsidR="0020074F" w:rsidRDefault="007F5ABA" w:rsidP="0020074F">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There have been inquiries about Odyssey of the Mind program.  Is there someone who would be willing to put their name on the website.  </w:t>
      </w:r>
    </w:p>
    <w:p w:rsidR="00BB51F7" w:rsidRDefault="00BB51F7" w:rsidP="0020074F">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There have been no questions about the budget.   It will be presented and voted on at the General PTO meeting on Thursday, October 15</w:t>
      </w:r>
      <w:r w:rsidRPr="00BB51F7">
        <w:rPr>
          <w:rFonts w:eastAsia="Cambria" w:cstheme="minorHAnsi"/>
          <w:vertAlign w:val="superscript"/>
        </w:rPr>
        <w:t>th</w:t>
      </w:r>
      <w:r>
        <w:rPr>
          <w:rFonts w:eastAsia="Cambria" w:cstheme="minorHAnsi"/>
        </w:rPr>
        <w:t xml:space="preserve">.  It was posted two weeks ago on the Vanguardian.  </w:t>
      </w:r>
    </w:p>
    <w:p w:rsidR="00BB51F7" w:rsidRDefault="00BB51F7" w:rsidP="0020074F">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Mr. Edwards is going to walk through a Microsoft Teams tutorial tomorrow night.  </w:t>
      </w:r>
    </w:p>
    <w:p w:rsidR="00BB51F7" w:rsidRDefault="00BB51F7" w:rsidP="0020074F">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Georgi moves that we only have two signatories on the checking account and </w:t>
      </w:r>
      <w:r w:rsidR="00DD4385">
        <w:rPr>
          <w:rFonts w:eastAsia="Cambria" w:cstheme="minorHAnsi"/>
        </w:rPr>
        <w:t>Michelle</w:t>
      </w:r>
      <w:r>
        <w:rPr>
          <w:rFonts w:eastAsia="Cambria" w:cstheme="minorHAnsi"/>
        </w:rPr>
        <w:t xml:space="preserve"> seconds the motion, and it passes.</w:t>
      </w:r>
    </w:p>
    <w:p w:rsidR="0020074F" w:rsidRPr="0020074F" w:rsidRDefault="0020074F" w:rsidP="0020074F">
      <w:pPr>
        <w:pStyle w:val="ListParagraph"/>
        <w:widowControl w:val="0"/>
        <w:autoSpaceDE w:val="0"/>
        <w:autoSpaceDN w:val="0"/>
        <w:adjustRightInd w:val="0"/>
        <w:spacing w:after="0" w:line="240" w:lineRule="auto"/>
        <w:rPr>
          <w:rFonts w:eastAsia="Cambria" w:cstheme="minorHAnsi"/>
        </w:rPr>
      </w:pPr>
    </w:p>
    <w:p w:rsidR="003A4886" w:rsidRDefault="00B84FCC" w:rsidP="00714B47">
      <w:pPr>
        <w:widowControl w:val="0"/>
        <w:autoSpaceDE w:val="0"/>
        <w:autoSpaceDN w:val="0"/>
        <w:adjustRightInd w:val="0"/>
        <w:spacing w:after="0" w:line="240" w:lineRule="auto"/>
        <w:rPr>
          <w:rFonts w:eastAsia="Cambria" w:cstheme="minorHAnsi"/>
          <w:b/>
          <w:u w:val="single"/>
        </w:rPr>
      </w:pPr>
      <w:r>
        <w:rPr>
          <w:rFonts w:eastAsia="Cambria" w:cstheme="minorHAnsi"/>
          <w:b/>
          <w:u w:val="single"/>
        </w:rPr>
        <w:t>Maria Castro Calzada</w:t>
      </w:r>
      <w:r w:rsidR="003A4886" w:rsidRPr="00F62A3E">
        <w:rPr>
          <w:rFonts w:eastAsia="Cambria" w:cstheme="minorHAnsi"/>
          <w:b/>
          <w:u w:val="single"/>
        </w:rPr>
        <w:t xml:space="preserve"> – VP</w:t>
      </w:r>
      <w:r w:rsidR="00A30DCC">
        <w:rPr>
          <w:rFonts w:eastAsia="Cambria" w:cstheme="minorHAnsi"/>
          <w:b/>
          <w:u w:val="single"/>
        </w:rPr>
        <w:t xml:space="preserve"> Communications</w:t>
      </w:r>
      <w:r w:rsidR="003A4886" w:rsidRPr="00F62A3E">
        <w:rPr>
          <w:rFonts w:eastAsia="Cambria" w:cstheme="minorHAnsi"/>
          <w:b/>
          <w:u w:val="single"/>
        </w:rPr>
        <w:t xml:space="preserve"> Report</w:t>
      </w:r>
    </w:p>
    <w:p w:rsidR="00843D51" w:rsidRDefault="00AA459D"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Elaine started the </w:t>
      </w:r>
      <w:r w:rsidR="00A30DCC">
        <w:rPr>
          <w:rFonts w:eastAsia="Cambria" w:cstheme="minorHAnsi"/>
        </w:rPr>
        <w:t xml:space="preserve">You Tube channel, but </w:t>
      </w:r>
      <w:r w:rsidR="00B350E4">
        <w:rPr>
          <w:rFonts w:eastAsia="Cambria" w:cstheme="minorHAnsi"/>
        </w:rPr>
        <w:t>it is not regularly maintained.</w:t>
      </w:r>
    </w:p>
    <w:p w:rsidR="00A30DCC" w:rsidRDefault="00A30DCC"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Need someone to maintain the website, social media and the newsletter.</w:t>
      </w:r>
    </w:p>
    <w:p w:rsidR="00A30DCC" w:rsidRDefault="009F253F"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Membership Toolkit does quite a lot, but nothing </w:t>
      </w:r>
      <w:r w:rsidR="00C61F40">
        <w:rPr>
          <w:rFonts w:eastAsia="Cambria" w:cstheme="minorHAnsi"/>
        </w:rPr>
        <w:t>well</w:t>
      </w:r>
      <w:r>
        <w:rPr>
          <w:rFonts w:eastAsia="Cambria" w:cstheme="minorHAnsi"/>
        </w:rPr>
        <w:t xml:space="preserve">.  Constant Contact is better.  </w:t>
      </w:r>
    </w:p>
    <w:p w:rsidR="009F253F" w:rsidRDefault="00770428"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We need more consistency.  It’s very tangled and messy and the passwords get lost.  </w:t>
      </w:r>
    </w:p>
    <w:p w:rsidR="003A4886" w:rsidRPr="000B259E" w:rsidRDefault="003A4886" w:rsidP="000B259E">
      <w:pPr>
        <w:widowControl w:val="0"/>
        <w:autoSpaceDE w:val="0"/>
        <w:autoSpaceDN w:val="0"/>
        <w:adjustRightInd w:val="0"/>
        <w:spacing w:after="0" w:line="240" w:lineRule="auto"/>
        <w:ind w:left="360"/>
        <w:rPr>
          <w:rFonts w:eastAsia="Cambria" w:cstheme="minorHAnsi"/>
        </w:rPr>
      </w:pPr>
    </w:p>
    <w:p w:rsidR="003A4886" w:rsidRPr="00F62A3E"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Georgi</w:t>
      </w:r>
      <w:r w:rsidR="00114E8F">
        <w:rPr>
          <w:rFonts w:eastAsia="Cambria" w:cstheme="minorHAnsi"/>
          <w:b/>
          <w:u w:val="single"/>
        </w:rPr>
        <w:t xml:space="preserve"> Silverman</w:t>
      </w:r>
      <w:r w:rsidR="00A30DCC">
        <w:rPr>
          <w:rFonts w:eastAsia="Cambria" w:cstheme="minorHAnsi"/>
          <w:b/>
          <w:u w:val="single"/>
        </w:rPr>
        <w:t xml:space="preserve"> VP</w:t>
      </w:r>
      <w:r w:rsidR="00C11FAA">
        <w:rPr>
          <w:rFonts w:eastAsia="Cambria" w:cstheme="minorHAnsi"/>
          <w:b/>
          <w:u w:val="single"/>
        </w:rPr>
        <w:t xml:space="preserve"> Volunteer</w:t>
      </w:r>
      <w:r w:rsidR="00A30DCC">
        <w:rPr>
          <w:rFonts w:eastAsia="Cambria" w:cstheme="minorHAnsi"/>
          <w:b/>
          <w:u w:val="single"/>
        </w:rPr>
        <w:t>’s</w:t>
      </w:r>
      <w:r w:rsidR="00114E8F">
        <w:rPr>
          <w:rFonts w:eastAsia="Cambria" w:cstheme="minorHAnsi"/>
          <w:b/>
          <w:u w:val="single"/>
        </w:rPr>
        <w:t xml:space="preserve"> </w:t>
      </w:r>
      <w:r w:rsidRPr="00F62A3E">
        <w:rPr>
          <w:rFonts w:eastAsia="Cambria" w:cstheme="minorHAnsi"/>
          <w:b/>
          <w:u w:val="single"/>
        </w:rPr>
        <w:t xml:space="preserve">Report </w:t>
      </w:r>
    </w:p>
    <w:p w:rsidR="000B259E" w:rsidRDefault="00B84FCC"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There is now a committee chair of Rhinos in need.  There are two families that have reached out.  If there is a reimbursement, then receipts will be needed.</w:t>
      </w:r>
    </w:p>
    <w:p w:rsidR="00B84FCC" w:rsidRDefault="00B84FCC"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Still looking for a volunteer for</w:t>
      </w:r>
      <w:r w:rsidR="0009660E">
        <w:rPr>
          <w:rFonts w:eastAsia="Cambria" w:cstheme="minorHAnsi"/>
        </w:rPr>
        <w:t xml:space="preserve"> the GATE committee.</w:t>
      </w:r>
    </w:p>
    <w:p w:rsidR="00B84FCC" w:rsidRDefault="00B84FCC"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Grade level representatives.  Georgi will start reaching out for volunteers.  It would be a way for us to be more in touch with the student body.  </w:t>
      </w:r>
    </w:p>
    <w:p w:rsidR="00CF7B01" w:rsidRPr="00CF7B01" w:rsidRDefault="00CF7B01" w:rsidP="00CF7B01">
      <w:pPr>
        <w:widowControl w:val="0"/>
        <w:autoSpaceDE w:val="0"/>
        <w:autoSpaceDN w:val="0"/>
        <w:adjustRightInd w:val="0"/>
        <w:spacing w:after="0" w:line="240" w:lineRule="auto"/>
        <w:ind w:left="360"/>
        <w:rPr>
          <w:rFonts w:eastAsia="Cambria" w:cstheme="minorHAnsi"/>
        </w:rPr>
      </w:pPr>
    </w:p>
    <w:p w:rsidR="00562C5B" w:rsidRDefault="00543228" w:rsidP="00714B47">
      <w:pPr>
        <w:widowControl w:val="0"/>
        <w:autoSpaceDE w:val="0"/>
        <w:autoSpaceDN w:val="0"/>
        <w:adjustRightInd w:val="0"/>
        <w:spacing w:after="0" w:line="240" w:lineRule="auto"/>
        <w:rPr>
          <w:rFonts w:eastAsia="Cambria" w:cstheme="minorHAnsi"/>
        </w:rPr>
      </w:pPr>
      <w:r>
        <w:rPr>
          <w:rFonts w:eastAsia="Cambria" w:cstheme="minorHAnsi"/>
        </w:rPr>
        <w:t>Georgi</w:t>
      </w:r>
      <w:r w:rsidR="00562C5B">
        <w:rPr>
          <w:rFonts w:eastAsia="Cambria" w:cstheme="minorHAnsi"/>
        </w:rPr>
        <w:t xml:space="preserve"> motioned to adjourn. </w:t>
      </w:r>
      <w:r>
        <w:rPr>
          <w:rFonts w:eastAsia="Cambria" w:cstheme="minorHAnsi"/>
        </w:rPr>
        <w:t xml:space="preserve"> Helen</w:t>
      </w:r>
      <w:r w:rsidR="00562C5B">
        <w:rPr>
          <w:rFonts w:eastAsia="Cambria" w:cstheme="minorHAnsi"/>
        </w:rPr>
        <w:t xml:space="preserve"> put forth a 2</w:t>
      </w:r>
      <w:r w:rsidR="00562C5B" w:rsidRPr="00562C5B">
        <w:rPr>
          <w:rFonts w:eastAsia="Cambria" w:cstheme="minorHAnsi"/>
          <w:vertAlign w:val="superscript"/>
        </w:rPr>
        <w:t>nd</w:t>
      </w:r>
      <w:r w:rsidR="00562C5B">
        <w:rPr>
          <w:rFonts w:eastAsia="Cambria" w:cstheme="minorHAnsi"/>
        </w:rPr>
        <w:t xml:space="preserve"> motion and everyone voted yes.</w:t>
      </w:r>
    </w:p>
    <w:p w:rsidR="00F62A3E" w:rsidRPr="00F62A3E" w:rsidRDefault="00F62A3E" w:rsidP="00F62A3E">
      <w:pPr>
        <w:widowControl w:val="0"/>
        <w:autoSpaceDE w:val="0"/>
        <w:autoSpaceDN w:val="0"/>
        <w:adjustRightInd w:val="0"/>
        <w:spacing w:after="0" w:line="240" w:lineRule="auto"/>
        <w:rPr>
          <w:rFonts w:eastAsia="Cambria" w:cstheme="minorHAnsi"/>
          <w:b/>
          <w:u w:val="single"/>
        </w:rPr>
      </w:pP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Meeting was adjourned</w:t>
      </w:r>
      <w:r w:rsidR="00BD67C9" w:rsidRPr="00822C34">
        <w:rPr>
          <w:rFonts w:eastAsia="Cambria" w:cstheme="minorHAnsi"/>
        </w:rPr>
        <w:t xml:space="preserve"> at </w:t>
      </w:r>
      <w:r w:rsidR="00543228">
        <w:rPr>
          <w:rFonts w:eastAsia="Cambria" w:cstheme="minorHAnsi"/>
        </w:rPr>
        <w:t>8:</w:t>
      </w:r>
      <w:r w:rsidR="00362D6E">
        <w:rPr>
          <w:rFonts w:eastAsia="Cambria" w:cstheme="minorHAnsi"/>
        </w:rPr>
        <w:t>44</w:t>
      </w:r>
      <w:r w:rsidR="00066ADC">
        <w:rPr>
          <w:rFonts w:eastAsia="Cambria" w:cstheme="minorHAnsi"/>
        </w:rPr>
        <w:t xml:space="preserve"> </w:t>
      </w:r>
      <w:r w:rsidRPr="00822C34">
        <w:rPr>
          <w:rFonts w:eastAsia="Cambria" w:cstheme="minorHAnsi"/>
        </w:rPr>
        <w:t>p.m.</w:t>
      </w: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Respectfully submitted,</w:t>
      </w:r>
    </w:p>
    <w:p w:rsidR="00714B47" w:rsidRPr="00822C34" w:rsidRDefault="00066ADC" w:rsidP="00BD67C9">
      <w:pPr>
        <w:widowControl w:val="0"/>
        <w:autoSpaceDE w:val="0"/>
        <w:autoSpaceDN w:val="0"/>
        <w:adjustRightInd w:val="0"/>
        <w:spacing w:after="0" w:line="240" w:lineRule="auto"/>
        <w:rPr>
          <w:rFonts w:eastAsia="Cambria" w:cstheme="minorHAnsi"/>
        </w:rPr>
      </w:pPr>
      <w:r>
        <w:rPr>
          <w:rFonts w:eastAsia="Cambria" w:cstheme="minorHAnsi"/>
        </w:rPr>
        <w:t>Ang</w:t>
      </w:r>
      <w:r w:rsidR="007E607E">
        <w:rPr>
          <w:rFonts w:eastAsia="Cambria" w:cstheme="minorHAnsi"/>
        </w:rPr>
        <w:t>ela Christine</w:t>
      </w:r>
      <w:r>
        <w:rPr>
          <w:rFonts w:eastAsia="Cambria" w:cstheme="minorHAnsi"/>
        </w:rPr>
        <w:t xml:space="preserve"> Beaudreau</w:t>
      </w:r>
      <w:r w:rsidR="00714B47" w:rsidRPr="00822C34">
        <w:rPr>
          <w:rFonts w:eastAsia="Cambria" w:cstheme="minorHAnsi"/>
        </w:rPr>
        <w:t>, PTO Secretary.        </w:t>
      </w:r>
      <w:bookmarkStart w:id="0" w:name="_GoBack"/>
      <w:bookmarkEnd w:id="0"/>
    </w:p>
    <w:sectPr w:rsidR="00714B47" w:rsidRPr="00822C34" w:rsidSect="0068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8C"/>
    <w:multiLevelType w:val="hybridMultilevel"/>
    <w:tmpl w:val="A75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052"/>
    <w:multiLevelType w:val="hybridMultilevel"/>
    <w:tmpl w:val="966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5A01"/>
    <w:multiLevelType w:val="hybridMultilevel"/>
    <w:tmpl w:val="7C5E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F61"/>
    <w:multiLevelType w:val="hybridMultilevel"/>
    <w:tmpl w:val="3E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0EB"/>
    <w:multiLevelType w:val="hybridMultilevel"/>
    <w:tmpl w:val="505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58E9"/>
    <w:multiLevelType w:val="hybridMultilevel"/>
    <w:tmpl w:val="3C0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A44A0"/>
    <w:multiLevelType w:val="hybridMultilevel"/>
    <w:tmpl w:val="C2B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3051A"/>
    <w:multiLevelType w:val="hybridMultilevel"/>
    <w:tmpl w:val="BE4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44EC"/>
    <w:multiLevelType w:val="hybridMultilevel"/>
    <w:tmpl w:val="95F4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41833"/>
    <w:multiLevelType w:val="hybridMultilevel"/>
    <w:tmpl w:val="0F8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948B2"/>
    <w:multiLevelType w:val="hybridMultilevel"/>
    <w:tmpl w:val="DFA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509AD"/>
    <w:multiLevelType w:val="hybridMultilevel"/>
    <w:tmpl w:val="B1F8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D5286"/>
    <w:multiLevelType w:val="hybridMultilevel"/>
    <w:tmpl w:val="45B00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07C00"/>
    <w:multiLevelType w:val="hybridMultilevel"/>
    <w:tmpl w:val="C39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A77"/>
    <w:multiLevelType w:val="hybridMultilevel"/>
    <w:tmpl w:val="108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3D0C"/>
    <w:multiLevelType w:val="hybridMultilevel"/>
    <w:tmpl w:val="08B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95AFB"/>
    <w:multiLevelType w:val="hybridMultilevel"/>
    <w:tmpl w:val="D55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A1485"/>
    <w:multiLevelType w:val="hybridMultilevel"/>
    <w:tmpl w:val="D31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06797"/>
    <w:multiLevelType w:val="hybridMultilevel"/>
    <w:tmpl w:val="C72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A1C"/>
    <w:multiLevelType w:val="hybridMultilevel"/>
    <w:tmpl w:val="E3B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35F13"/>
    <w:multiLevelType w:val="hybridMultilevel"/>
    <w:tmpl w:val="34924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0C2AAD"/>
    <w:multiLevelType w:val="hybridMultilevel"/>
    <w:tmpl w:val="EB2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61FC0"/>
    <w:multiLevelType w:val="hybridMultilevel"/>
    <w:tmpl w:val="EFAE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25976"/>
    <w:multiLevelType w:val="hybridMultilevel"/>
    <w:tmpl w:val="332ED322"/>
    <w:lvl w:ilvl="0" w:tplc="DA5E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A5925"/>
    <w:multiLevelType w:val="hybridMultilevel"/>
    <w:tmpl w:val="B16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0"/>
  </w:num>
  <w:num w:numId="5">
    <w:abstractNumId w:val="16"/>
  </w:num>
  <w:num w:numId="6">
    <w:abstractNumId w:val="6"/>
  </w:num>
  <w:num w:numId="7">
    <w:abstractNumId w:val="23"/>
  </w:num>
  <w:num w:numId="8">
    <w:abstractNumId w:val="3"/>
  </w:num>
  <w:num w:numId="9">
    <w:abstractNumId w:val="13"/>
  </w:num>
  <w:num w:numId="10">
    <w:abstractNumId w:val="15"/>
  </w:num>
  <w:num w:numId="11">
    <w:abstractNumId w:val="10"/>
  </w:num>
  <w:num w:numId="12">
    <w:abstractNumId w:val="21"/>
  </w:num>
  <w:num w:numId="13">
    <w:abstractNumId w:val="4"/>
  </w:num>
  <w:num w:numId="14">
    <w:abstractNumId w:val="1"/>
  </w:num>
  <w:num w:numId="15">
    <w:abstractNumId w:val="0"/>
  </w:num>
  <w:num w:numId="16">
    <w:abstractNumId w:val="22"/>
  </w:num>
  <w:num w:numId="17">
    <w:abstractNumId w:val="2"/>
  </w:num>
  <w:num w:numId="18">
    <w:abstractNumId w:val="14"/>
  </w:num>
  <w:num w:numId="19">
    <w:abstractNumId w:val="24"/>
  </w:num>
  <w:num w:numId="20">
    <w:abstractNumId w:val="11"/>
  </w:num>
  <w:num w:numId="21">
    <w:abstractNumId w:val="18"/>
  </w:num>
  <w:num w:numId="22">
    <w:abstractNumId w:val="7"/>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D"/>
    <w:rsid w:val="0000470D"/>
    <w:rsid w:val="00005E1C"/>
    <w:rsid w:val="000249E4"/>
    <w:rsid w:val="00042BD4"/>
    <w:rsid w:val="00066ADC"/>
    <w:rsid w:val="0009660E"/>
    <w:rsid w:val="00096A89"/>
    <w:rsid w:val="000B259E"/>
    <w:rsid w:val="000D4C73"/>
    <w:rsid w:val="00110725"/>
    <w:rsid w:val="00114E8F"/>
    <w:rsid w:val="001210E2"/>
    <w:rsid w:val="00136B0A"/>
    <w:rsid w:val="00141C9D"/>
    <w:rsid w:val="00151C52"/>
    <w:rsid w:val="00172C4D"/>
    <w:rsid w:val="00183A53"/>
    <w:rsid w:val="00193040"/>
    <w:rsid w:val="00194B2A"/>
    <w:rsid w:val="001B0DA5"/>
    <w:rsid w:val="001C3A4B"/>
    <w:rsid w:val="001C3A4F"/>
    <w:rsid w:val="001C7DB2"/>
    <w:rsid w:val="001D3CFC"/>
    <w:rsid w:val="0020074F"/>
    <w:rsid w:val="002011D6"/>
    <w:rsid w:val="00226EA4"/>
    <w:rsid w:val="002304EC"/>
    <w:rsid w:val="00261FF3"/>
    <w:rsid w:val="00285E06"/>
    <w:rsid w:val="00287BE8"/>
    <w:rsid w:val="002A5D8E"/>
    <w:rsid w:val="002A741F"/>
    <w:rsid w:val="002C60CB"/>
    <w:rsid w:val="002D2ADF"/>
    <w:rsid w:val="002D3FF8"/>
    <w:rsid w:val="002F7BBE"/>
    <w:rsid w:val="003205C2"/>
    <w:rsid w:val="00327FE6"/>
    <w:rsid w:val="0033671E"/>
    <w:rsid w:val="00347763"/>
    <w:rsid w:val="003534FB"/>
    <w:rsid w:val="0036041F"/>
    <w:rsid w:val="00362D6E"/>
    <w:rsid w:val="00374D8A"/>
    <w:rsid w:val="00383E44"/>
    <w:rsid w:val="00387E9F"/>
    <w:rsid w:val="003A35D8"/>
    <w:rsid w:val="003A4886"/>
    <w:rsid w:val="003B2A37"/>
    <w:rsid w:val="003B2B53"/>
    <w:rsid w:val="003C53B1"/>
    <w:rsid w:val="003E4AC5"/>
    <w:rsid w:val="003E4EA3"/>
    <w:rsid w:val="00411B43"/>
    <w:rsid w:val="00423149"/>
    <w:rsid w:val="00467AE0"/>
    <w:rsid w:val="004A044D"/>
    <w:rsid w:val="004A0AC9"/>
    <w:rsid w:val="004A1EB9"/>
    <w:rsid w:val="004A2756"/>
    <w:rsid w:val="004D1323"/>
    <w:rsid w:val="00543228"/>
    <w:rsid w:val="00562C5B"/>
    <w:rsid w:val="005A6736"/>
    <w:rsid w:val="005C7442"/>
    <w:rsid w:val="005D5E73"/>
    <w:rsid w:val="005E3231"/>
    <w:rsid w:val="005E3266"/>
    <w:rsid w:val="005E5F2F"/>
    <w:rsid w:val="00650E9F"/>
    <w:rsid w:val="00661122"/>
    <w:rsid w:val="00676839"/>
    <w:rsid w:val="0068184D"/>
    <w:rsid w:val="006835A9"/>
    <w:rsid w:val="00697828"/>
    <w:rsid w:val="006A09F9"/>
    <w:rsid w:val="006A2407"/>
    <w:rsid w:val="006A78D6"/>
    <w:rsid w:val="006B1ACE"/>
    <w:rsid w:val="007134BD"/>
    <w:rsid w:val="00714B47"/>
    <w:rsid w:val="007207D4"/>
    <w:rsid w:val="007303B0"/>
    <w:rsid w:val="00770428"/>
    <w:rsid w:val="007A2A6E"/>
    <w:rsid w:val="007D0CEA"/>
    <w:rsid w:val="007D5061"/>
    <w:rsid w:val="007E607E"/>
    <w:rsid w:val="007F2532"/>
    <w:rsid w:val="007F3E29"/>
    <w:rsid w:val="007F5ABA"/>
    <w:rsid w:val="00812064"/>
    <w:rsid w:val="00822C34"/>
    <w:rsid w:val="00823B66"/>
    <w:rsid w:val="008318AA"/>
    <w:rsid w:val="00843D51"/>
    <w:rsid w:val="008544BA"/>
    <w:rsid w:val="00857A05"/>
    <w:rsid w:val="00860552"/>
    <w:rsid w:val="00882583"/>
    <w:rsid w:val="00887F12"/>
    <w:rsid w:val="008A14D1"/>
    <w:rsid w:val="008A790E"/>
    <w:rsid w:val="008B3067"/>
    <w:rsid w:val="008D1A33"/>
    <w:rsid w:val="008D1FAE"/>
    <w:rsid w:val="008F1A93"/>
    <w:rsid w:val="0090475C"/>
    <w:rsid w:val="00912863"/>
    <w:rsid w:val="009315F2"/>
    <w:rsid w:val="00942080"/>
    <w:rsid w:val="00946637"/>
    <w:rsid w:val="00951A03"/>
    <w:rsid w:val="009D48BC"/>
    <w:rsid w:val="009F253F"/>
    <w:rsid w:val="00A006F6"/>
    <w:rsid w:val="00A236D8"/>
    <w:rsid w:val="00A30DCC"/>
    <w:rsid w:val="00A401C4"/>
    <w:rsid w:val="00A5273B"/>
    <w:rsid w:val="00A55CE3"/>
    <w:rsid w:val="00A578F2"/>
    <w:rsid w:val="00A82C92"/>
    <w:rsid w:val="00AA459D"/>
    <w:rsid w:val="00AB2039"/>
    <w:rsid w:val="00AE3CFD"/>
    <w:rsid w:val="00B031BF"/>
    <w:rsid w:val="00B350E4"/>
    <w:rsid w:val="00B64419"/>
    <w:rsid w:val="00B84FCC"/>
    <w:rsid w:val="00B90FD7"/>
    <w:rsid w:val="00BA0689"/>
    <w:rsid w:val="00BB51F7"/>
    <w:rsid w:val="00BC0C28"/>
    <w:rsid w:val="00BD359C"/>
    <w:rsid w:val="00BD67C9"/>
    <w:rsid w:val="00BE0702"/>
    <w:rsid w:val="00BF59E5"/>
    <w:rsid w:val="00C02920"/>
    <w:rsid w:val="00C04BCD"/>
    <w:rsid w:val="00C11FAA"/>
    <w:rsid w:val="00C20397"/>
    <w:rsid w:val="00C34C44"/>
    <w:rsid w:val="00C61F40"/>
    <w:rsid w:val="00C66DCE"/>
    <w:rsid w:val="00C838DC"/>
    <w:rsid w:val="00C97192"/>
    <w:rsid w:val="00CC5B62"/>
    <w:rsid w:val="00CC7D0C"/>
    <w:rsid w:val="00CF6F1F"/>
    <w:rsid w:val="00CF7B01"/>
    <w:rsid w:val="00D04E23"/>
    <w:rsid w:val="00D57C6D"/>
    <w:rsid w:val="00D65420"/>
    <w:rsid w:val="00D83FF8"/>
    <w:rsid w:val="00DB0145"/>
    <w:rsid w:val="00DB1EC5"/>
    <w:rsid w:val="00DC4C08"/>
    <w:rsid w:val="00DD4385"/>
    <w:rsid w:val="00DF3E3C"/>
    <w:rsid w:val="00E0656D"/>
    <w:rsid w:val="00E07162"/>
    <w:rsid w:val="00E15597"/>
    <w:rsid w:val="00E648E4"/>
    <w:rsid w:val="00F01BD8"/>
    <w:rsid w:val="00F05A60"/>
    <w:rsid w:val="00F26FF7"/>
    <w:rsid w:val="00F33D3C"/>
    <w:rsid w:val="00F359EB"/>
    <w:rsid w:val="00F45DB5"/>
    <w:rsid w:val="00F62A3E"/>
    <w:rsid w:val="00F834C1"/>
    <w:rsid w:val="00F90D8B"/>
    <w:rsid w:val="00FB328C"/>
    <w:rsid w:val="00FB5E0C"/>
    <w:rsid w:val="00FC1A74"/>
    <w:rsid w:val="00FC26F5"/>
    <w:rsid w:val="00FF4ADA"/>
    <w:rsid w:val="00FF75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698B"/>
  <w15:docId w15:val="{42B639E5-429D-4D92-864B-2A822AF4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4711">
      <w:bodyDiv w:val="1"/>
      <w:marLeft w:val="0"/>
      <w:marRight w:val="0"/>
      <w:marTop w:val="0"/>
      <w:marBottom w:val="0"/>
      <w:divBdr>
        <w:top w:val="none" w:sz="0" w:space="0" w:color="auto"/>
        <w:left w:val="none" w:sz="0" w:space="0" w:color="auto"/>
        <w:bottom w:val="none" w:sz="0" w:space="0" w:color="auto"/>
        <w:right w:val="none" w:sz="0" w:space="0" w:color="auto"/>
      </w:divBdr>
      <w:divsChild>
        <w:div w:id="1341546090">
          <w:marLeft w:val="0"/>
          <w:marRight w:val="0"/>
          <w:marTop w:val="0"/>
          <w:marBottom w:val="0"/>
          <w:divBdr>
            <w:top w:val="none" w:sz="0" w:space="0" w:color="auto"/>
            <w:left w:val="none" w:sz="0" w:space="0" w:color="auto"/>
            <w:bottom w:val="none" w:sz="0" w:space="0" w:color="auto"/>
            <w:right w:val="none" w:sz="0" w:space="0" w:color="auto"/>
          </w:divBdr>
          <w:divsChild>
            <w:div w:id="597297015">
              <w:marLeft w:val="0"/>
              <w:marRight w:val="0"/>
              <w:marTop w:val="0"/>
              <w:marBottom w:val="0"/>
              <w:divBdr>
                <w:top w:val="none" w:sz="0" w:space="0" w:color="auto"/>
                <w:left w:val="none" w:sz="0" w:space="0" w:color="auto"/>
                <w:bottom w:val="none" w:sz="0" w:space="0" w:color="auto"/>
                <w:right w:val="none" w:sz="0" w:space="0" w:color="auto"/>
              </w:divBdr>
            </w:div>
            <w:div w:id="1670014388">
              <w:marLeft w:val="0"/>
              <w:marRight w:val="0"/>
              <w:marTop w:val="0"/>
              <w:marBottom w:val="0"/>
              <w:divBdr>
                <w:top w:val="none" w:sz="0" w:space="0" w:color="auto"/>
                <w:left w:val="none" w:sz="0" w:space="0" w:color="auto"/>
                <w:bottom w:val="none" w:sz="0" w:space="0" w:color="auto"/>
                <w:right w:val="none" w:sz="0" w:space="0" w:color="auto"/>
              </w:divBdr>
            </w:div>
          </w:divsChild>
        </w:div>
        <w:div w:id="578826528">
          <w:marLeft w:val="0"/>
          <w:marRight w:val="150"/>
          <w:marTop w:val="75"/>
          <w:marBottom w:val="30"/>
          <w:divBdr>
            <w:top w:val="none" w:sz="0" w:space="0" w:color="auto"/>
            <w:left w:val="none" w:sz="0" w:space="0" w:color="auto"/>
            <w:bottom w:val="none" w:sz="0" w:space="0" w:color="auto"/>
            <w:right w:val="none" w:sz="0" w:space="0" w:color="auto"/>
          </w:divBdr>
        </w:div>
        <w:div w:id="473330970">
          <w:marLeft w:val="0"/>
          <w:marRight w:val="150"/>
          <w:marTop w:val="0"/>
          <w:marBottom w:val="30"/>
          <w:divBdr>
            <w:top w:val="none" w:sz="0" w:space="0" w:color="auto"/>
            <w:left w:val="none" w:sz="0" w:space="0" w:color="auto"/>
            <w:bottom w:val="none" w:sz="0" w:space="0" w:color="auto"/>
            <w:right w:val="none" w:sz="0" w:space="0" w:color="auto"/>
          </w:divBdr>
        </w:div>
        <w:div w:id="1795564951">
          <w:marLeft w:val="0"/>
          <w:marRight w:val="150"/>
          <w:marTop w:val="0"/>
          <w:marBottom w:val="30"/>
          <w:divBdr>
            <w:top w:val="none" w:sz="0" w:space="0" w:color="auto"/>
            <w:left w:val="none" w:sz="0" w:space="0" w:color="auto"/>
            <w:bottom w:val="none" w:sz="0" w:space="0" w:color="auto"/>
            <w:right w:val="none" w:sz="0" w:space="0" w:color="auto"/>
          </w:divBdr>
        </w:div>
        <w:div w:id="636567007">
          <w:marLeft w:val="0"/>
          <w:marRight w:val="150"/>
          <w:marTop w:val="75"/>
          <w:marBottom w:val="30"/>
          <w:divBdr>
            <w:top w:val="none" w:sz="0" w:space="0" w:color="auto"/>
            <w:left w:val="none" w:sz="0" w:space="0" w:color="auto"/>
            <w:bottom w:val="none" w:sz="0" w:space="0" w:color="auto"/>
            <w:right w:val="none" w:sz="0" w:space="0" w:color="auto"/>
          </w:divBdr>
        </w:div>
        <w:div w:id="193007769">
          <w:marLeft w:val="0"/>
          <w:marRight w:val="15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3C6B-3E49-495F-9720-E34262BF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Mohapatra, Reva C</dc:creator>
  <cp:keywords/>
  <dc:description/>
  <cp:lastModifiedBy>Angie Beaudreau</cp:lastModifiedBy>
  <cp:revision>2</cp:revision>
  <dcterms:created xsi:type="dcterms:W3CDTF">2020-10-21T19:22:00Z</dcterms:created>
  <dcterms:modified xsi:type="dcterms:W3CDTF">2020-10-21T19:22:00Z</dcterms:modified>
</cp:coreProperties>
</file>